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3FA" w:rsidRDefault="001161A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0</wp:posOffset>
            </wp:positionV>
            <wp:extent cx="2438400" cy="3110865"/>
            <wp:effectExtent l="0" t="0" r="0" b="0"/>
            <wp:wrapThrough wrapText="bothSides">
              <wp:wrapPolygon edited="0">
                <wp:start x="0" y="0"/>
                <wp:lineTo x="0" y="21428"/>
                <wp:lineTo x="21431" y="21428"/>
                <wp:lineTo x="21431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1" r="31111" b="8642"/>
                    <a:stretch/>
                  </pic:blipFill>
                  <pic:spPr bwMode="auto">
                    <a:xfrm>
                      <a:off x="0" y="0"/>
                      <a:ext cx="243840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１６，１７日の予定</w:t>
      </w:r>
    </w:p>
    <w:p w:rsidR="001161AA" w:rsidRDefault="001161AA" w:rsidP="0011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学活</w:t>
      </w:r>
    </w:p>
    <w:p w:rsidR="001161AA" w:rsidRDefault="001161AA" w:rsidP="0011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算数</w:t>
      </w:r>
    </w:p>
    <w:p w:rsidR="001161AA" w:rsidRDefault="001161AA" w:rsidP="001161AA">
      <w:pPr>
        <w:pStyle w:val="a3"/>
        <w:numPr>
          <w:ilvl w:val="0"/>
          <w:numId w:val="1"/>
        </w:numPr>
        <w:ind w:leftChars="0"/>
      </w:pPr>
      <w:r w:rsidRPr="001161AA">
        <w:rPr>
          <w:rFonts w:ascii="HGS創英角ｺﾞｼｯｸUB" w:eastAsia="HGS創英角ｺﾞｼｯｸUB" w:hAnsi="HGS創英角ｺﾞｼｯｸUB" w:hint="eastAsia"/>
        </w:rPr>
        <w:t>A組</w:t>
      </w:r>
      <w:r>
        <w:rPr>
          <w:rFonts w:hint="eastAsia"/>
        </w:rPr>
        <w:t xml:space="preserve">　国語　　</w:t>
      </w:r>
      <w:r w:rsidRPr="001161AA">
        <w:rPr>
          <w:rFonts w:ascii="HGS創英角ｺﾞｼｯｸUB" w:eastAsia="HGS創英角ｺﾞｼｯｸUB" w:hAnsi="HGS創英角ｺﾞｼｯｸUB" w:hint="eastAsia"/>
        </w:rPr>
        <w:t>B組</w:t>
      </w:r>
      <w:r>
        <w:rPr>
          <w:rFonts w:hint="eastAsia"/>
        </w:rPr>
        <w:t xml:space="preserve">　図工</w:t>
      </w:r>
    </w:p>
    <w:p w:rsidR="001161AA" w:rsidRPr="001161AA" w:rsidRDefault="001161AA" w:rsidP="001161AA">
      <w:pPr>
        <w:pStyle w:val="a3"/>
        <w:ind w:leftChars="0" w:left="42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>１１：３０下校</w:t>
      </w:r>
    </w:p>
    <w:p w:rsidR="001161AA" w:rsidRDefault="001161AA" w:rsidP="001161AA">
      <w:pPr>
        <w:pStyle w:val="a3"/>
        <w:ind w:leftChars="0" w:left="420"/>
        <w:rPr>
          <w:rFonts w:hint="eastAsia"/>
        </w:rPr>
      </w:pPr>
    </w:p>
    <w:p w:rsid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【持ち物】</w:t>
      </w:r>
    </w:p>
    <w:p w:rsidR="001161AA" w:rsidRP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筆記用具　・　予定帳　　・　連絡袋　・　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健康観察表</w:t>
      </w:r>
      <w:r>
        <w:rPr>
          <w:rFonts w:ascii="ＭＳ ゴシック" w:eastAsia="ＭＳ ゴシック" w:hAnsi="ＭＳ ゴシック" w:hint="eastAsia"/>
          <w:sz w:val="24"/>
        </w:rPr>
        <w:t xml:space="preserve">　・　上ぐつ　・　</w:t>
      </w:r>
    </w:p>
    <w:p w:rsid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減災ずきん</w:t>
      </w:r>
      <w:r>
        <w:rPr>
          <w:rFonts w:ascii="ＭＳ ゴシック" w:eastAsia="ＭＳ ゴシック" w:hAnsi="ＭＳ ゴシック" w:hint="eastAsia"/>
          <w:sz w:val="24"/>
        </w:rPr>
        <w:t xml:space="preserve">　・　</w:t>
      </w:r>
      <w:r>
        <w:rPr>
          <w:rFonts w:ascii="ＭＳ ゴシック" w:eastAsia="ＭＳ ゴシック" w:hAnsi="ＭＳ ゴシック" w:hint="eastAsia"/>
          <w:sz w:val="24"/>
        </w:rPr>
        <w:t>家庭科の教科書とノート　・道徳の教科書</w:t>
      </w:r>
    </w:p>
    <w:p w:rsidR="001161AA" w:rsidRDefault="001161AA" w:rsidP="001161AA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出し忘れた夏休みの宿題　・　体育館シューズ　・　　図書の本</w:t>
      </w:r>
    </w:p>
    <w:p w:rsid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宿題（漢字練習プリント集・算数プリント集・書写の作品・図工の作品）</w:t>
      </w:r>
      <w:bookmarkStart w:id="0" w:name="_GoBack"/>
      <w:bookmarkEnd w:id="0"/>
    </w:p>
    <w:p w:rsid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色鉛筆またはクーピー　・　タブレット</w:t>
      </w:r>
    </w:p>
    <w:p w:rsid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5035550</wp:posOffset>
            </wp:positionH>
            <wp:positionV relativeFrom="paragraph">
              <wp:posOffset>215900</wp:posOffset>
            </wp:positionV>
            <wp:extent cx="3390900" cy="2715260"/>
            <wp:effectExtent l="0" t="0" r="0" b="8890"/>
            <wp:wrapThrough wrapText="bothSides">
              <wp:wrapPolygon edited="0">
                <wp:start x="0" y="0"/>
                <wp:lineTo x="0" y="21519"/>
                <wp:lineTo x="21479" y="21519"/>
                <wp:lineTo x="21479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1" t="3703" r="19946" b="10689"/>
                    <a:stretch/>
                  </pic:blipFill>
                  <pic:spPr bwMode="auto">
                    <a:xfrm>
                      <a:off x="0" y="0"/>
                      <a:ext cx="339090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4"/>
        </w:rPr>
        <w:t>算数の準備（教科書、オンライン学習で使ったプリント、コンパスなど）</w:t>
      </w:r>
    </w:p>
    <w:p w:rsidR="001161AA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（＊漢字練習ノートは21日までの宿題で使うので、持ってこない。）</w:t>
      </w:r>
    </w:p>
    <w:p w:rsidR="001161AA" w:rsidRDefault="001161AA" w:rsidP="001161AA">
      <w:pPr>
        <w:jc w:val="left"/>
        <w:rPr>
          <w:rFonts w:ascii="ＭＳ ゴシック" w:eastAsia="ＭＳ ゴシック" w:hAnsi="ＭＳ ゴシック" w:hint="eastAsia"/>
          <w:sz w:val="24"/>
        </w:rPr>
      </w:pPr>
    </w:p>
    <w:p w:rsidR="001161AA" w:rsidRPr="006306CC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 w:rsidRPr="006306CC">
        <w:rPr>
          <w:rFonts w:ascii="ＭＳ ゴシック" w:eastAsia="ＭＳ ゴシック" w:hAnsi="ＭＳ ゴシック" w:hint="eastAsia"/>
          <w:sz w:val="24"/>
        </w:rPr>
        <w:t>【21日までの宿題】</w:t>
      </w:r>
    </w:p>
    <w:p w:rsidR="001161AA" w:rsidRPr="006306CC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 w:rsidRPr="006306CC">
        <w:rPr>
          <w:rFonts w:ascii="ＭＳ ゴシック" w:eastAsia="ＭＳ ゴシック" w:hAnsi="ＭＳ ゴシック" w:hint="eastAsia"/>
          <w:sz w:val="24"/>
        </w:rPr>
        <w:t>●音読『海のいのち』（３回以上～）</w:t>
      </w:r>
    </w:p>
    <w:p w:rsidR="001161AA" w:rsidRPr="006306CC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 w:rsidRPr="006306CC">
        <w:rPr>
          <w:rFonts w:ascii="ＭＳ ゴシック" w:eastAsia="ＭＳ ゴシック" w:hAnsi="ＭＳ ゴシック" w:hint="eastAsia"/>
          <w:sz w:val="24"/>
        </w:rPr>
        <w:t>●漢字ドリル　７　・　８　の①～⑳（漢字練習ノートへ）</w:t>
      </w:r>
    </w:p>
    <w:p w:rsidR="001161AA" w:rsidRPr="006306CC" w:rsidRDefault="001161AA" w:rsidP="001161AA">
      <w:pPr>
        <w:jc w:val="left"/>
        <w:rPr>
          <w:rFonts w:ascii="ＭＳ ゴシック" w:eastAsia="ＭＳ ゴシック" w:hAnsi="ＭＳ ゴシック"/>
          <w:sz w:val="24"/>
        </w:rPr>
      </w:pPr>
      <w:r w:rsidRPr="006306CC">
        <w:rPr>
          <w:rFonts w:ascii="ＭＳ ゴシック" w:eastAsia="ＭＳ ゴシック" w:hAnsi="ＭＳ ゴシック" w:hint="eastAsia"/>
          <w:sz w:val="24"/>
        </w:rPr>
        <w:t xml:space="preserve">●算数教科書『おぼえているかな？』　</w:t>
      </w:r>
    </w:p>
    <w:p w:rsidR="001161AA" w:rsidRPr="006306CC" w:rsidRDefault="001161AA" w:rsidP="001161AA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6306CC">
        <w:rPr>
          <w:rFonts w:ascii="ＭＳ ゴシック" w:eastAsia="ＭＳ ゴシック" w:hAnsi="ＭＳ ゴシック" w:hint="eastAsia"/>
          <w:sz w:val="24"/>
        </w:rPr>
        <w:t>ｐ．３３　ｐ．５３　ｐ．１１９　（算数ノートへ）</w:t>
      </w:r>
    </w:p>
    <w:p w:rsidR="001161AA" w:rsidRPr="001161AA" w:rsidRDefault="001161AA">
      <w:pPr>
        <w:rPr>
          <w:rFonts w:hint="eastAsia"/>
        </w:rPr>
      </w:pPr>
    </w:p>
    <w:sectPr w:rsidR="001161AA" w:rsidRPr="001161AA" w:rsidSect="001161A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87F3D"/>
    <w:multiLevelType w:val="hybridMultilevel"/>
    <w:tmpl w:val="9F8C51B0"/>
    <w:lvl w:ilvl="0" w:tplc="7DE648D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AA"/>
    <w:rsid w:val="001161AA"/>
    <w:rsid w:val="004E2830"/>
    <w:rsid w:val="005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5F8E8"/>
  <w15:chartTrackingRefBased/>
  <w15:docId w15:val="{0FDC3285-BAC5-48F1-83DE-06C5D208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2021-09-15T04:32:00Z</dcterms:created>
  <dcterms:modified xsi:type="dcterms:W3CDTF">2021-09-15T04:43:00Z</dcterms:modified>
</cp:coreProperties>
</file>